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0393" w14:textId="5E75CB07" w:rsidR="007B39E6" w:rsidRDefault="007B39E6" w:rsidP="007B39E6">
      <w:pPr>
        <w:pStyle w:val="228bf8a64b8551e1msonormal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  <w:r w:rsidRPr="00EB1083">
        <w:rPr>
          <w:b/>
          <w:bCs/>
          <w:sz w:val="22"/>
          <w:szCs w:val="22"/>
          <w:shd w:val="clear" w:color="auto" w:fill="FFFFFF"/>
        </w:rPr>
        <w:t>18 марта, четверг</w:t>
      </w:r>
      <w:r w:rsidRPr="007B39E6">
        <w:rPr>
          <w:b/>
          <w:bCs/>
          <w:sz w:val="22"/>
          <w:szCs w:val="22"/>
          <w:shd w:val="clear" w:color="auto" w:fill="FFFFFF"/>
        </w:rPr>
        <w:t xml:space="preserve">  </w:t>
      </w:r>
    </w:p>
    <w:p w14:paraId="5119F968" w14:textId="1AD02789" w:rsidR="0047222F" w:rsidRPr="005A7BB0" w:rsidRDefault="007B39E6" w:rsidP="007B39E6">
      <w:pPr>
        <w:pStyle w:val="228bf8a64b8551e1msonormal"/>
        <w:spacing w:before="0" w:beforeAutospacing="0" w:after="0" w:afterAutospacing="0"/>
        <w:rPr>
          <w:color w:val="000000"/>
          <w:sz w:val="20"/>
          <w:szCs w:val="20"/>
        </w:rPr>
      </w:pPr>
      <w:r w:rsidRPr="005A7BB0">
        <w:rPr>
          <w:color w:val="000000" w:themeColor="text1"/>
          <w:sz w:val="20"/>
          <w:szCs w:val="20"/>
        </w:rPr>
        <w:t xml:space="preserve">Трансляция на </w:t>
      </w:r>
      <w:r w:rsidRPr="005A7BB0">
        <w:rPr>
          <w:color w:val="000000" w:themeColor="text1"/>
          <w:sz w:val="20"/>
          <w:szCs w:val="20"/>
          <w:lang w:val="en-US"/>
        </w:rPr>
        <w:t>YouTube</w:t>
      </w:r>
      <w:r w:rsidRPr="005A7BB0">
        <w:rPr>
          <w:color w:val="000000" w:themeColor="text1"/>
          <w:sz w:val="20"/>
          <w:szCs w:val="20"/>
        </w:rPr>
        <w:t xml:space="preserve">: канал </w:t>
      </w:r>
      <w:proofErr w:type="spellStart"/>
      <w:r w:rsidRPr="005A7BB0">
        <w:rPr>
          <w:color w:val="000000" w:themeColor="text1"/>
          <w:sz w:val="20"/>
          <w:szCs w:val="20"/>
          <w:lang w:val="en-US"/>
        </w:rPr>
        <w:t>SPbU</w:t>
      </w:r>
      <w:proofErr w:type="spellEnd"/>
      <w:r w:rsidRPr="005A7BB0">
        <w:rPr>
          <w:rStyle w:val="apple-converted-space"/>
          <w:color w:val="000000" w:themeColor="text1"/>
          <w:sz w:val="20"/>
          <w:szCs w:val="20"/>
          <w:lang w:val="en-US"/>
        </w:rPr>
        <w:t> </w:t>
      </w:r>
      <w:r w:rsidRPr="005A7BB0">
        <w:rPr>
          <w:color w:val="000000" w:themeColor="text1"/>
          <w:sz w:val="20"/>
          <w:szCs w:val="20"/>
          <w:lang w:val="en-US"/>
        </w:rPr>
        <w:t>Events</w:t>
      </w:r>
      <w:r w:rsidRPr="005A7BB0">
        <w:rPr>
          <w:color w:val="000000" w:themeColor="text1"/>
          <w:sz w:val="20"/>
          <w:szCs w:val="20"/>
        </w:rPr>
        <w:t xml:space="preserve">:  </w:t>
      </w:r>
      <w:hyperlink r:id="rId8" w:history="1">
        <w:r w:rsidRPr="005A7BB0">
          <w:rPr>
            <w:rStyle w:val="a9"/>
            <w:sz w:val="20"/>
            <w:szCs w:val="20"/>
            <w:lang w:val="en-US"/>
          </w:rPr>
          <w:t>https</w:t>
        </w:r>
        <w:r w:rsidRPr="005A7BB0">
          <w:rPr>
            <w:rStyle w:val="a9"/>
            <w:sz w:val="20"/>
            <w:szCs w:val="20"/>
          </w:rPr>
          <w:t>://</w:t>
        </w:r>
        <w:r w:rsidRPr="005A7BB0">
          <w:rPr>
            <w:rStyle w:val="a9"/>
            <w:sz w:val="20"/>
            <w:szCs w:val="20"/>
            <w:lang w:val="en-US"/>
          </w:rPr>
          <w:t>www</w:t>
        </w:r>
        <w:r w:rsidRPr="005A7BB0">
          <w:rPr>
            <w:rStyle w:val="a9"/>
            <w:sz w:val="20"/>
            <w:szCs w:val="20"/>
          </w:rPr>
          <w:t>.</w:t>
        </w:r>
        <w:proofErr w:type="spellStart"/>
        <w:r w:rsidRPr="005A7BB0">
          <w:rPr>
            <w:rStyle w:val="a9"/>
            <w:sz w:val="20"/>
            <w:szCs w:val="20"/>
            <w:lang w:val="en-US"/>
          </w:rPr>
          <w:t>youtube</w:t>
        </w:r>
        <w:proofErr w:type="spellEnd"/>
        <w:r w:rsidRPr="005A7BB0">
          <w:rPr>
            <w:rStyle w:val="a9"/>
            <w:sz w:val="20"/>
            <w:szCs w:val="20"/>
          </w:rPr>
          <w:t>.</w:t>
        </w:r>
        <w:r w:rsidRPr="005A7BB0">
          <w:rPr>
            <w:rStyle w:val="a9"/>
            <w:sz w:val="20"/>
            <w:szCs w:val="20"/>
            <w:lang w:val="en-US"/>
          </w:rPr>
          <w:t>com</w:t>
        </w:r>
        <w:r w:rsidRPr="005A7BB0">
          <w:rPr>
            <w:rStyle w:val="a9"/>
            <w:sz w:val="20"/>
            <w:szCs w:val="20"/>
          </w:rPr>
          <w:t>/</w:t>
        </w:r>
        <w:r w:rsidRPr="005A7BB0">
          <w:rPr>
            <w:rStyle w:val="a9"/>
            <w:sz w:val="20"/>
            <w:szCs w:val="20"/>
            <w:lang w:val="en-US"/>
          </w:rPr>
          <w:t>channel</w:t>
        </w:r>
        <w:r w:rsidRPr="005A7BB0">
          <w:rPr>
            <w:rStyle w:val="a9"/>
            <w:sz w:val="20"/>
            <w:szCs w:val="20"/>
          </w:rPr>
          <w:t>/</w:t>
        </w:r>
        <w:proofErr w:type="spellStart"/>
        <w:r w:rsidRPr="005A7BB0">
          <w:rPr>
            <w:rStyle w:val="a9"/>
            <w:sz w:val="20"/>
            <w:szCs w:val="20"/>
            <w:lang w:val="en-US"/>
          </w:rPr>
          <w:t>UCEl</w:t>
        </w:r>
        <w:proofErr w:type="spellEnd"/>
        <w:r w:rsidRPr="005A7BB0">
          <w:rPr>
            <w:rStyle w:val="a9"/>
            <w:sz w:val="20"/>
            <w:szCs w:val="20"/>
          </w:rPr>
          <w:t>6</w:t>
        </w:r>
        <w:proofErr w:type="spellStart"/>
        <w:r w:rsidRPr="005A7BB0">
          <w:rPr>
            <w:rStyle w:val="a9"/>
            <w:sz w:val="20"/>
            <w:szCs w:val="20"/>
            <w:lang w:val="en-US"/>
          </w:rPr>
          <w:t>eXPWAb</w:t>
        </w:r>
        <w:proofErr w:type="spellEnd"/>
        <w:r w:rsidRPr="005A7BB0">
          <w:rPr>
            <w:rStyle w:val="a9"/>
            <w:sz w:val="20"/>
            <w:szCs w:val="20"/>
          </w:rPr>
          <w:t>82</w:t>
        </w:r>
        <w:r w:rsidRPr="005A7BB0">
          <w:rPr>
            <w:rStyle w:val="a9"/>
            <w:sz w:val="20"/>
            <w:szCs w:val="20"/>
            <w:lang w:val="en-US"/>
          </w:rPr>
          <w:t>v</w:t>
        </w:r>
        <w:r w:rsidRPr="005A7BB0">
          <w:rPr>
            <w:rStyle w:val="a9"/>
            <w:sz w:val="20"/>
            <w:szCs w:val="20"/>
          </w:rPr>
          <w:t>7</w:t>
        </w:r>
        <w:proofErr w:type="spellStart"/>
        <w:r w:rsidRPr="005A7BB0">
          <w:rPr>
            <w:rStyle w:val="a9"/>
            <w:sz w:val="20"/>
            <w:szCs w:val="20"/>
            <w:lang w:val="en-US"/>
          </w:rPr>
          <w:t>hqiuhXefg</w:t>
        </w:r>
        <w:proofErr w:type="spellEnd"/>
      </w:hyperlink>
    </w:p>
    <w:tbl>
      <w:tblPr>
        <w:tblStyle w:val="a4"/>
        <w:tblW w:w="10661" w:type="dxa"/>
        <w:tblInd w:w="-176" w:type="dxa"/>
        <w:tblLook w:val="04A0" w:firstRow="1" w:lastRow="0" w:firstColumn="1" w:lastColumn="0" w:noHBand="0" w:noVBand="1"/>
      </w:tblPr>
      <w:tblGrid>
        <w:gridCol w:w="1022"/>
        <w:gridCol w:w="4252"/>
        <w:gridCol w:w="5387"/>
      </w:tblGrid>
      <w:tr w:rsidR="00592624" w:rsidRPr="000635C6" w14:paraId="7AA271C9" w14:textId="77777777" w:rsidTr="000635C6">
        <w:trPr>
          <w:trHeight w:val="144"/>
        </w:trPr>
        <w:tc>
          <w:tcPr>
            <w:tcW w:w="5274" w:type="dxa"/>
            <w:gridSpan w:val="2"/>
          </w:tcPr>
          <w:p w14:paraId="0B393AED" w14:textId="1017797D" w:rsidR="00592624" w:rsidRPr="000635C6" w:rsidRDefault="00592624" w:rsidP="007B39E6">
            <w:pPr>
              <w:pStyle w:val="228bf8a64b8551e1msonormal"/>
              <w:spacing w:before="0" w:beforeAutospacing="0" w:after="0" w:afterAutospacing="0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0635C6">
              <w:rPr>
                <w:b/>
                <w:bCs/>
                <w:sz w:val="20"/>
                <w:szCs w:val="20"/>
                <w:shd w:val="clear" w:color="auto" w:fill="FFFFFF"/>
              </w:rPr>
              <w:t>Пленарное</w:t>
            </w:r>
            <w:r w:rsidR="00A61631" w:rsidRPr="000635C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заседание</w:t>
            </w:r>
            <w:r w:rsidR="007B39E6" w:rsidRPr="000635C6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</w:tcPr>
          <w:p w14:paraId="2D9650B1" w14:textId="5D221A0E" w:rsidR="00592624" w:rsidRPr="000635C6" w:rsidRDefault="00A61631" w:rsidP="00B10F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Модератор: Игорь Аренков, </w:t>
            </w:r>
            <w:r w:rsidR="00F72E96"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д.э.н., 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профессор СПбГУ</w:t>
            </w:r>
          </w:p>
        </w:tc>
      </w:tr>
      <w:tr w:rsidR="006D11A6" w:rsidRPr="000635C6" w14:paraId="046132D6" w14:textId="77777777" w:rsidTr="000635C6">
        <w:trPr>
          <w:trHeight w:val="303"/>
        </w:trPr>
        <w:tc>
          <w:tcPr>
            <w:tcW w:w="1022" w:type="dxa"/>
          </w:tcPr>
          <w:p w14:paraId="4FF7CFBA" w14:textId="7D962288" w:rsidR="006D11A6" w:rsidRPr="000635C6" w:rsidRDefault="004A0DEF" w:rsidP="00B10F04">
            <w:pPr>
              <w:pStyle w:val="a3"/>
              <w:spacing w:before="0" w:beforeAutospacing="0" w:after="0" w:afterAutospacing="0"/>
            </w:pPr>
            <w:r w:rsidRPr="000635C6">
              <w:t>11.00</w:t>
            </w:r>
          </w:p>
        </w:tc>
        <w:tc>
          <w:tcPr>
            <w:tcW w:w="4252" w:type="dxa"/>
          </w:tcPr>
          <w:p w14:paraId="70E8DFD2" w14:textId="53592B52" w:rsidR="006D11A6" w:rsidRPr="000635C6" w:rsidRDefault="006D11A6" w:rsidP="008562F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Елена Чернова</w:t>
            </w:r>
            <w:r w:rsidRPr="000635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F72E96" w:rsidRPr="000635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д.э.н., </w:t>
            </w:r>
            <w:r w:rsidR="00D33E8F" w:rsidRPr="000635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профессор, </w:t>
            </w:r>
            <w:r w:rsidRPr="000635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первый проректор СПбГУ</w:t>
            </w:r>
          </w:p>
        </w:tc>
        <w:tc>
          <w:tcPr>
            <w:tcW w:w="5387" w:type="dxa"/>
          </w:tcPr>
          <w:p w14:paraId="30DF5F8B" w14:textId="05F2C389" w:rsidR="006D11A6" w:rsidRPr="000635C6" w:rsidRDefault="006D11A6" w:rsidP="00B10F0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Приветствие</w:t>
            </w:r>
            <w:r w:rsidR="00654564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участникам конференции</w:t>
            </w:r>
          </w:p>
        </w:tc>
      </w:tr>
      <w:tr w:rsidR="008978E0" w:rsidRPr="000635C6" w14:paraId="03690649" w14:textId="77777777" w:rsidTr="000635C6">
        <w:trPr>
          <w:trHeight w:val="303"/>
        </w:trPr>
        <w:tc>
          <w:tcPr>
            <w:tcW w:w="1022" w:type="dxa"/>
          </w:tcPr>
          <w:p w14:paraId="40E61A4F" w14:textId="626845F8" w:rsidR="008978E0" w:rsidRPr="000635C6" w:rsidRDefault="008978E0" w:rsidP="008978E0">
            <w:pPr>
              <w:pStyle w:val="a3"/>
              <w:spacing w:before="0" w:beforeAutospacing="0" w:after="0" w:afterAutospacing="0"/>
            </w:pPr>
            <w:r w:rsidRPr="000635C6">
              <w:rPr>
                <w:rFonts w:eastAsia="Times New Roman"/>
                <w:shd w:val="clear" w:color="auto" w:fill="FFFFFF"/>
              </w:rPr>
              <w:t>11.</w:t>
            </w:r>
            <w:r w:rsidR="00FD2467" w:rsidRPr="000635C6">
              <w:rPr>
                <w:rFonts w:eastAsia="Times New Roman"/>
                <w:shd w:val="clear" w:color="auto" w:fill="FFFFFF"/>
              </w:rPr>
              <w:t>15</w:t>
            </w:r>
          </w:p>
        </w:tc>
        <w:tc>
          <w:tcPr>
            <w:tcW w:w="4252" w:type="dxa"/>
          </w:tcPr>
          <w:p w14:paraId="568C16D9" w14:textId="5BA74219" w:rsidR="008978E0" w:rsidRPr="000635C6" w:rsidRDefault="008978E0" w:rsidP="008978E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Рустем Нуреев</w:t>
            </w:r>
            <w:r w:rsidRPr="000635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д.э.н., профессор, научный руководитель департамента экономической теории</w:t>
            </w:r>
            <w:r w:rsidR="00D33E8F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Финансов</w:t>
            </w:r>
            <w:r w:rsidR="00D33E8F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Университет при Правительстве РФ,</w:t>
            </w:r>
            <w:r w:rsidRPr="000635C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научный сотрудник Института экономики РАН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Россия</w:t>
            </w:r>
          </w:p>
        </w:tc>
        <w:tc>
          <w:tcPr>
            <w:tcW w:w="5387" w:type="dxa"/>
          </w:tcPr>
          <w:p w14:paraId="0A39EC1B" w14:textId="77777777" w:rsidR="008978E0" w:rsidRPr="000635C6" w:rsidRDefault="008978E0" w:rsidP="008978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Этапы становления цифровой экономики</w:t>
            </w:r>
          </w:p>
          <w:p w14:paraId="57556DFA" w14:textId="3A6C6044" w:rsidR="008978E0" w:rsidRPr="000635C6" w:rsidRDefault="008978E0" w:rsidP="008978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69B2" w:rsidRPr="000635C6" w14:paraId="73D7CBC8" w14:textId="77777777" w:rsidTr="000635C6">
        <w:trPr>
          <w:trHeight w:val="303"/>
        </w:trPr>
        <w:tc>
          <w:tcPr>
            <w:tcW w:w="1022" w:type="dxa"/>
          </w:tcPr>
          <w:p w14:paraId="4C254947" w14:textId="246278B5" w:rsidR="00FA69B2" w:rsidRPr="000635C6" w:rsidRDefault="00FA69B2" w:rsidP="00FA69B2">
            <w:pPr>
              <w:pStyle w:val="a3"/>
              <w:spacing w:before="0" w:beforeAutospacing="0" w:after="0" w:afterAutospacing="0"/>
              <w:rPr>
                <w:rFonts w:eastAsia="Times New Roman"/>
                <w:shd w:val="clear" w:color="auto" w:fill="FFFFFF"/>
              </w:rPr>
            </w:pPr>
            <w:r w:rsidRPr="000635C6">
              <w:t>11.45</w:t>
            </w:r>
          </w:p>
        </w:tc>
        <w:tc>
          <w:tcPr>
            <w:tcW w:w="4252" w:type="dxa"/>
          </w:tcPr>
          <w:p w14:paraId="2F6B3B22" w14:textId="60A4F93B" w:rsidR="00FA69B2" w:rsidRPr="000635C6" w:rsidRDefault="00FA69B2" w:rsidP="00FA69B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Евгений</w:t>
            </w:r>
            <w:r w:rsidR="00616680" w:rsidRPr="00063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63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ГРАБЧАК</w:t>
            </w:r>
            <w:r w:rsidRPr="0006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к.э.н., заместитель министра, Минэнерго России</w:t>
            </w:r>
          </w:p>
          <w:p w14:paraId="3FC84CE3" w14:textId="77777777" w:rsidR="00FA69B2" w:rsidRPr="000635C6" w:rsidRDefault="00FA69B2" w:rsidP="00FA69B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Сергей МИЩЕРЯКОВ, </w:t>
            </w:r>
            <w:r w:rsidRPr="0006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д.э.н., к.т.н., генеральный директор </w:t>
            </w:r>
          </w:p>
          <w:p w14:paraId="4D791763" w14:textId="023A6986" w:rsidR="00FA69B2" w:rsidRPr="000635C6" w:rsidRDefault="00FA69B2" w:rsidP="00FA69B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Корпоративный образовательный и научный центр ЕЭС, Россия</w:t>
            </w:r>
          </w:p>
        </w:tc>
        <w:tc>
          <w:tcPr>
            <w:tcW w:w="5387" w:type="dxa"/>
          </w:tcPr>
          <w:p w14:paraId="39830EB3" w14:textId="15EEF0FB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Цифровая оценка надежности производственной системы субъектов электроэнергетики </w:t>
            </w:r>
          </w:p>
        </w:tc>
      </w:tr>
      <w:tr w:rsidR="00FA69B2" w:rsidRPr="000635C6" w14:paraId="4E041798" w14:textId="77777777" w:rsidTr="00636FE4">
        <w:trPr>
          <w:trHeight w:val="701"/>
        </w:trPr>
        <w:tc>
          <w:tcPr>
            <w:tcW w:w="1022" w:type="dxa"/>
          </w:tcPr>
          <w:p w14:paraId="5658D66A" w14:textId="7EA81F2E" w:rsidR="00FA69B2" w:rsidRPr="000635C6" w:rsidRDefault="00FA69B2" w:rsidP="00FA69B2">
            <w:pPr>
              <w:pStyle w:val="a3"/>
              <w:spacing w:before="0" w:beforeAutospacing="0" w:after="0" w:afterAutospacing="0"/>
              <w:rPr>
                <w:rFonts w:eastAsia="Times New Roman"/>
                <w:shd w:val="clear" w:color="auto" w:fill="FFFFFF"/>
              </w:rPr>
            </w:pPr>
            <w:r w:rsidRPr="000635C6">
              <w:t>12.15</w:t>
            </w:r>
          </w:p>
        </w:tc>
        <w:tc>
          <w:tcPr>
            <w:tcW w:w="4252" w:type="dxa"/>
          </w:tcPr>
          <w:p w14:paraId="620ECFC6" w14:textId="095A65C6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Андрейс</w:t>
            </w:r>
            <w:proofErr w:type="spellEnd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Лиманскис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к.э.н., доцент</w:t>
            </w:r>
          </w:p>
          <w:p w14:paraId="2926739B" w14:textId="0868E67B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РИСЕБА  -</w:t>
            </w:r>
            <w:proofErr w:type="gram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Университет бизнеса, искусств и технологии, Латвия</w:t>
            </w:r>
          </w:p>
        </w:tc>
        <w:tc>
          <w:tcPr>
            <w:tcW w:w="5387" w:type="dxa"/>
          </w:tcPr>
          <w:p w14:paraId="432DC5A5" w14:textId="30AA9546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Иностранные инвестиции в отрасль информационных технологий в Латвии в условиях 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-19</w:t>
            </w:r>
          </w:p>
        </w:tc>
      </w:tr>
      <w:tr w:rsidR="00FA69B2" w:rsidRPr="000635C6" w14:paraId="0DFC468C" w14:textId="77777777" w:rsidTr="000635C6">
        <w:trPr>
          <w:trHeight w:val="619"/>
        </w:trPr>
        <w:tc>
          <w:tcPr>
            <w:tcW w:w="1022" w:type="dxa"/>
          </w:tcPr>
          <w:p w14:paraId="6C715389" w14:textId="140031F8" w:rsidR="00FA69B2" w:rsidRPr="000635C6" w:rsidRDefault="00FA69B2" w:rsidP="00FA69B2">
            <w:pPr>
              <w:pStyle w:val="a3"/>
              <w:spacing w:before="0" w:beforeAutospacing="0" w:after="0" w:afterAutospacing="0"/>
            </w:pPr>
            <w:r w:rsidRPr="000635C6">
              <w:t>12.45</w:t>
            </w:r>
          </w:p>
        </w:tc>
        <w:tc>
          <w:tcPr>
            <w:tcW w:w="4252" w:type="dxa"/>
          </w:tcPr>
          <w:p w14:paraId="4FC97890" w14:textId="7C2F9F63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Алексей Минин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д.е.н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., к.т.н., почетный профессор в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СПбГУТУиЭ</w:t>
            </w:r>
            <w:proofErr w:type="spellEnd"/>
          </w:p>
          <w:p w14:paraId="10E0ABF1" w14:textId="4E15AD6A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директор Акселератора цифровых продуктов и сервисов компании MHP - A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Porsche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company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Германия</w:t>
            </w:r>
          </w:p>
        </w:tc>
        <w:tc>
          <w:tcPr>
            <w:tcW w:w="5387" w:type="dxa"/>
          </w:tcPr>
          <w:p w14:paraId="2AB95BBB" w14:textId="56ECF2FC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Анализ тезисов Клауса Шваба «Великая перезагрузка» через призму развития цифровой экономики</w:t>
            </w:r>
          </w:p>
          <w:p w14:paraId="23D3C369" w14:textId="5D198904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69B2" w:rsidRPr="000635C6" w14:paraId="405C43C6" w14:textId="77777777" w:rsidTr="000635C6">
        <w:trPr>
          <w:trHeight w:val="1094"/>
        </w:trPr>
        <w:tc>
          <w:tcPr>
            <w:tcW w:w="1022" w:type="dxa"/>
          </w:tcPr>
          <w:p w14:paraId="265FD481" w14:textId="792E34DB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>13.30-14.40</w:t>
            </w:r>
          </w:p>
          <w:p w14:paraId="5AA9F9B0" w14:textId="41CB0DCD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3C725349" w14:textId="77777777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 xml:space="preserve">Панельная дискуссия </w:t>
            </w:r>
          </w:p>
          <w:p w14:paraId="20DDD05E" w14:textId="77777777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110D1B"/>
                <w:sz w:val="20"/>
                <w:szCs w:val="20"/>
                <w:shd w:val="clear" w:color="auto" w:fill="F2F2F2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110D1B"/>
                <w:sz w:val="20"/>
                <w:szCs w:val="20"/>
                <w:shd w:val="clear" w:color="auto" w:fill="F2F2F2"/>
              </w:rPr>
              <w:t xml:space="preserve">Регуляторные «песочницы» для ИТ-инноваций: возможности и перспективы </w:t>
            </w:r>
          </w:p>
          <w:p w14:paraId="7FD1BB60" w14:textId="6C52DBE7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2F2F2"/>
              </w:rPr>
              <w:t xml:space="preserve"> </w:t>
            </w:r>
          </w:p>
        </w:tc>
        <w:tc>
          <w:tcPr>
            <w:tcW w:w="5387" w:type="dxa"/>
          </w:tcPr>
          <w:p w14:paraId="24217EE8" w14:textId="367D9F95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Модератор: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Юрий Новиков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д.э.н., Президент Ассоциации участников финансового рынка</w:t>
            </w:r>
          </w:p>
          <w:p w14:paraId="613FE3BD" w14:textId="3B4BD8B9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Валентин Макаров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Президент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Руссофт</w:t>
            </w:r>
            <w:proofErr w:type="spellEnd"/>
          </w:p>
          <w:p w14:paraId="50A9BADD" w14:textId="3D71EE60" w:rsidR="00FA69B2" w:rsidRPr="000635C6" w:rsidRDefault="00FA69B2" w:rsidP="0054345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Денис </w:t>
            </w: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Кувиков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43458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директор РИЦ «</w:t>
            </w:r>
            <w:proofErr w:type="spellStart"/>
            <w:r w:rsidR="00543458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СэйфНэт</w:t>
            </w:r>
            <w:proofErr w:type="spellEnd"/>
            <w:r w:rsidR="00543458"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Технопарк Санкт-Петербурга</w:t>
            </w:r>
          </w:p>
          <w:p w14:paraId="15446196" w14:textId="41AAD1FF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Максим </w:t>
            </w: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Рукинов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директор Центра технологий распределенных реестров</w:t>
            </w: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> СПбГУ</w:t>
            </w:r>
          </w:p>
          <w:p w14:paraId="3AE00CEA" w14:textId="60107E29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3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 Яковлев</w:t>
            </w: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 xml:space="preserve">, к.э.н., 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доцент кафедры экономической теории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СПбГЭТУ</w:t>
            </w:r>
            <w:proofErr w:type="spellEnd"/>
          </w:p>
        </w:tc>
      </w:tr>
      <w:tr w:rsidR="00FA69B2" w:rsidRPr="000635C6" w14:paraId="3D6FD3BE" w14:textId="77777777" w:rsidTr="000635C6">
        <w:trPr>
          <w:trHeight w:val="1648"/>
        </w:trPr>
        <w:tc>
          <w:tcPr>
            <w:tcW w:w="1022" w:type="dxa"/>
          </w:tcPr>
          <w:p w14:paraId="4E5F3F4A" w14:textId="14CC9F87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>14.50 – 16.00</w:t>
            </w:r>
          </w:p>
          <w:p w14:paraId="2EA0E9CF" w14:textId="1A19D6D1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14:paraId="420AA785" w14:textId="77777777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>Панельная дискуссия</w:t>
            </w:r>
          </w:p>
          <w:p w14:paraId="62E5FD87" w14:textId="77777777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110D1B"/>
                <w:sz w:val="20"/>
                <w:szCs w:val="20"/>
                <w:shd w:val="clear" w:color="auto" w:fill="F2F2F2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110D1B"/>
                <w:sz w:val="20"/>
                <w:szCs w:val="20"/>
                <w:shd w:val="clear" w:color="auto" w:fill="F2F2F2"/>
              </w:rPr>
              <w:t>Глобальные угрозы как драйвер цифровой трансформации</w:t>
            </w:r>
          </w:p>
          <w:p w14:paraId="5EF1109B" w14:textId="43186650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7D5F95B" w14:textId="55A45DFC" w:rsidR="00FA69B2" w:rsidRPr="000635C6" w:rsidRDefault="00FA69B2" w:rsidP="00FA69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Модератор: 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Ирина Белозерова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Руководитель исследовательской группы «Цифровой модератор» Университета 20.35</w:t>
            </w:r>
          </w:p>
          <w:p w14:paraId="4863A68B" w14:textId="47243F5B" w:rsidR="00FA69B2" w:rsidRPr="000635C6" w:rsidRDefault="00FA69B2" w:rsidP="00FA69B2">
            <w:pPr>
              <w:rPr>
                <w:rFonts w:ascii="Times New Roman" w:hAnsi="Times New Roman" w:cs="Times New Roman"/>
                <w:color w:val="110D1B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Лариса </w:t>
            </w: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Лапидус</w:t>
            </w:r>
            <w:proofErr w:type="spellEnd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5C6">
              <w:rPr>
                <w:rFonts w:ascii="Times New Roman" w:hAnsi="Times New Roman" w:cs="Times New Roman"/>
                <w:color w:val="110D1B"/>
                <w:sz w:val="20"/>
                <w:szCs w:val="20"/>
              </w:rPr>
              <w:t xml:space="preserve">д.э.н., профессор, директор Центра социально-экономических инноваций, зав. Лабораторией прикладного отраслевого анализа экономического факультета МГУ имени </w:t>
            </w:r>
            <w:proofErr w:type="gramStart"/>
            <w:r w:rsidRPr="000635C6">
              <w:rPr>
                <w:rFonts w:ascii="Times New Roman" w:hAnsi="Times New Roman" w:cs="Times New Roman"/>
                <w:color w:val="110D1B"/>
                <w:sz w:val="20"/>
                <w:szCs w:val="20"/>
              </w:rPr>
              <w:t>М.В.</w:t>
            </w:r>
            <w:proofErr w:type="gramEnd"/>
            <w:r w:rsidRPr="000635C6">
              <w:rPr>
                <w:rFonts w:ascii="Times New Roman" w:hAnsi="Times New Roman" w:cs="Times New Roman"/>
                <w:color w:val="110D1B"/>
                <w:sz w:val="20"/>
                <w:szCs w:val="20"/>
              </w:rPr>
              <w:t xml:space="preserve"> Ломоносова</w:t>
            </w:r>
          </w:p>
          <w:p w14:paraId="7C42F5F3" w14:textId="77777777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Василий Третьяков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Советник генерального директора Университета 20.35</w:t>
            </w:r>
          </w:p>
          <w:p w14:paraId="61685330" w14:textId="77777777" w:rsidR="00FA69B2" w:rsidRPr="000635C6" w:rsidRDefault="00FA69B2" w:rsidP="00FA69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Владимир </w:t>
            </w:r>
            <w:proofErr w:type="spellStart"/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Кунин</w:t>
            </w:r>
            <w:proofErr w:type="spellEnd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д.э.н., профессор </w:t>
            </w:r>
            <w:proofErr w:type="spellStart"/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СПбГУТУиЭ</w:t>
            </w:r>
            <w:proofErr w:type="spellEnd"/>
          </w:p>
          <w:p w14:paraId="6E83480C" w14:textId="5C022670" w:rsidR="00FA69B2" w:rsidRPr="000635C6" w:rsidRDefault="00FA69B2" w:rsidP="00FA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Сергей Лукашкин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к.ф.-м.н., MBA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Советник Заместителя Председателя Правления, ВТБ</w:t>
            </w:r>
          </w:p>
        </w:tc>
      </w:tr>
    </w:tbl>
    <w:p w14:paraId="284C0968" w14:textId="6F931F8D" w:rsidR="00133C3D" w:rsidRPr="000635C6" w:rsidRDefault="00133C3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5387"/>
      </w:tblGrid>
      <w:tr w:rsidR="005A7BB0" w:rsidRPr="008120AD" w14:paraId="5FB6CE90" w14:textId="77777777" w:rsidTr="000635C6">
        <w:tc>
          <w:tcPr>
            <w:tcW w:w="993" w:type="dxa"/>
          </w:tcPr>
          <w:p w14:paraId="441857C7" w14:textId="77777777" w:rsidR="005A7BB0" w:rsidRPr="000635C6" w:rsidRDefault="005A7BB0" w:rsidP="00CE2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eastAsia="Times New Roman" w:hAnsi="Times New Roman" w:cs="Times New Roman"/>
                <w:sz w:val="20"/>
                <w:szCs w:val="20"/>
              </w:rPr>
              <w:t>16.15-19.00</w:t>
            </w:r>
          </w:p>
          <w:p w14:paraId="74EC3B24" w14:textId="77777777" w:rsidR="005A7BB0" w:rsidRPr="000635C6" w:rsidRDefault="005A7BB0" w:rsidP="00CE2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секции</w:t>
            </w:r>
          </w:p>
        </w:tc>
        <w:tc>
          <w:tcPr>
            <w:tcW w:w="4252" w:type="dxa"/>
          </w:tcPr>
          <w:p w14:paraId="6E5B7BF7" w14:textId="593930D1" w:rsidR="005A7BB0" w:rsidRDefault="005A7BB0" w:rsidP="00CE2E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5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New processes in the digital economy</w:t>
            </w:r>
          </w:p>
          <w:p w14:paraId="0212ABE1" w14:textId="0B4F54BE" w:rsidR="000635C6" w:rsidRPr="000635C6" w:rsidRDefault="000635C6" w:rsidP="00CE2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Модератор: Мария Ценжарик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доцент СПбГУ</w:t>
            </w:r>
          </w:p>
          <w:p w14:paraId="49062AAF" w14:textId="77777777" w:rsidR="000635C6" w:rsidRDefault="000635C6" w:rsidP="005A7BB0">
            <w:pPr>
              <w:pStyle w:val="228bf8a64b8551e1msonormal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413EE4E" w14:textId="77777777" w:rsidR="000635C6" w:rsidRDefault="005A7BB0" w:rsidP="005A7BB0">
            <w:pPr>
              <w:pStyle w:val="228bf8a64b8551e1msonormal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635C6">
              <w:rPr>
                <w:color w:val="000000" w:themeColor="text1"/>
                <w:sz w:val="20"/>
                <w:szCs w:val="20"/>
              </w:rPr>
              <w:t xml:space="preserve">Трансляция на </w:t>
            </w:r>
            <w:r w:rsidRPr="000635C6">
              <w:rPr>
                <w:color w:val="000000" w:themeColor="text1"/>
                <w:sz w:val="20"/>
                <w:szCs w:val="20"/>
                <w:lang w:val="en-US"/>
              </w:rPr>
              <w:t>YouTube</w:t>
            </w:r>
            <w:r w:rsidRPr="000635C6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5A5C9B8" w14:textId="59085AE9" w:rsidR="005A7BB0" w:rsidRPr="00636FE4" w:rsidRDefault="005A7BB0" w:rsidP="00636FE4">
            <w:pPr>
              <w:pStyle w:val="228bf8a64b8551e1msonormal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0635C6">
              <w:rPr>
                <w:color w:val="000000" w:themeColor="text1"/>
                <w:sz w:val="20"/>
                <w:szCs w:val="20"/>
              </w:rPr>
              <w:t>канал</w:t>
            </w:r>
            <w:r w:rsidRPr="000635C6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35C6">
              <w:rPr>
                <w:color w:val="000000" w:themeColor="text1"/>
                <w:sz w:val="20"/>
                <w:szCs w:val="20"/>
                <w:lang w:val="en-US"/>
              </w:rPr>
              <w:t>SPbU</w:t>
            </w:r>
            <w:proofErr w:type="spellEnd"/>
            <w:r w:rsidRPr="000635C6">
              <w:rPr>
                <w:rStyle w:val="apple-converted-space"/>
                <w:color w:val="000000" w:themeColor="text1"/>
                <w:sz w:val="20"/>
                <w:szCs w:val="20"/>
                <w:lang w:val="en-US"/>
              </w:rPr>
              <w:t> </w:t>
            </w:r>
            <w:r w:rsidRPr="000635C6">
              <w:rPr>
                <w:color w:val="000000" w:themeColor="text1"/>
                <w:sz w:val="20"/>
                <w:szCs w:val="20"/>
                <w:lang w:val="en-US"/>
              </w:rPr>
              <w:t xml:space="preserve">Events:  </w:t>
            </w:r>
            <w:hyperlink r:id="rId9" w:history="1">
              <w:r w:rsidRPr="000635C6">
                <w:rPr>
                  <w:rStyle w:val="a9"/>
                  <w:sz w:val="20"/>
                  <w:szCs w:val="20"/>
                  <w:lang w:val="en-US"/>
                </w:rPr>
                <w:t>https://www.youtube.com/channel/UCEl6eXPWAb82v7hqiuhXefg</w:t>
              </w:r>
            </w:hyperlink>
          </w:p>
        </w:tc>
        <w:tc>
          <w:tcPr>
            <w:tcW w:w="5387" w:type="dxa"/>
          </w:tcPr>
          <w:p w14:paraId="33DEE7DE" w14:textId="77777777" w:rsidR="005A7BB0" w:rsidRPr="000635C6" w:rsidRDefault="005A7BB0" w:rsidP="00CE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5C6">
              <w:rPr>
                <w:rFonts w:ascii="Times New Roman" w:hAnsi="Times New Roman" w:cs="Times New Roman"/>
                <w:sz w:val="20"/>
                <w:szCs w:val="20"/>
              </w:rPr>
              <w:t>Цифровая трансформация образования</w:t>
            </w:r>
          </w:p>
          <w:p w14:paraId="185D4A28" w14:textId="4DF2AA09" w:rsidR="000635C6" w:rsidRPr="000635C6" w:rsidRDefault="000635C6" w:rsidP="000635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5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Модератор: </w:t>
            </w:r>
            <w:r w:rsidRPr="000635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Ирина Белозерова</w:t>
            </w:r>
            <w:r w:rsidRPr="00063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Руководитель исследовательской группы Университета 20.35</w:t>
            </w:r>
          </w:p>
          <w:p w14:paraId="32080E11" w14:textId="77777777" w:rsidR="000635C6" w:rsidRDefault="000635C6" w:rsidP="005A7BB0">
            <w:pPr>
              <w:pStyle w:val="228bf8a64b8551e1msonormal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38513A4" w14:textId="77777777" w:rsidR="000635C6" w:rsidRPr="008120AD" w:rsidRDefault="000635C6" w:rsidP="000635C6">
            <w:pPr>
              <w:pStyle w:val="228bf8a64b8551e1msonormal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635C6">
              <w:rPr>
                <w:color w:val="000000" w:themeColor="text1"/>
                <w:sz w:val="20"/>
                <w:szCs w:val="20"/>
              </w:rPr>
              <w:t>Трансляция</w:t>
            </w:r>
            <w:r w:rsidRPr="008120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35C6">
              <w:rPr>
                <w:color w:val="000000" w:themeColor="text1"/>
                <w:sz w:val="20"/>
                <w:szCs w:val="20"/>
              </w:rPr>
              <w:t>на</w:t>
            </w:r>
            <w:r w:rsidRPr="008120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635C6">
              <w:rPr>
                <w:color w:val="000000" w:themeColor="text1"/>
                <w:sz w:val="20"/>
                <w:szCs w:val="20"/>
                <w:lang w:val="en-US"/>
              </w:rPr>
              <w:t>YouTube</w:t>
            </w:r>
            <w:r w:rsidRPr="008120AD">
              <w:rPr>
                <w:color w:val="000000" w:themeColor="text1"/>
                <w:sz w:val="20"/>
                <w:szCs w:val="20"/>
              </w:rPr>
              <w:t>:</w:t>
            </w:r>
            <w:r w:rsidR="005A7BB0" w:rsidRPr="000635C6">
              <w:rPr>
                <w:color w:val="000000"/>
                <w:sz w:val="20"/>
                <w:szCs w:val="20"/>
                <w:lang w:val="en-US"/>
              </w:rPr>
              <w:t> </w:t>
            </w:r>
          </w:p>
          <w:p w14:paraId="43E8BE6D" w14:textId="4BA9FE14" w:rsidR="000635C6" w:rsidRPr="000635C6" w:rsidRDefault="000635C6" w:rsidP="000635C6">
            <w:pPr>
              <w:pStyle w:val="228bf8a64b8551e1msonormal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канал</w:t>
            </w:r>
            <w:r w:rsidRPr="000635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635C6">
              <w:rPr>
                <w:color w:val="000000" w:themeColor="text1"/>
                <w:sz w:val="20"/>
                <w:szCs w:val="20"/>
                <w:lang w:val="en-US"/>
              </w:rPr>
              <w:t>Conference Business Management in the DE</w:t>
            </w:r>
          </w:p>
          <w:p w14:paraId="64385236" w14:textId="34652D71" w:rsidR="005A7BB0" w:rsidRPr="000635C6" w:rsidRDefault="00D87A16" w:rsidP="000635C6">
            <w:pPr>
              <w:pStyle w:val="228bf8a64b8551e1msonormal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hyperlink r:id="rId10" w:tgtFrame="_blank" w:history="1">
              <w:r w:rsidR="000635C6" w:rsidRPr="000635C6">
                <w:rPr>
                  <w:rStyle w:val="a9"/>
                  <w:color w:val="990099"/>
                  <w:sz w:val="20"/>
                  <w:szCs w:val="20"/>
                  <w:lang w:val="en-US"/>
                </w:rPr>
                <w:t>https://www.youtube.com/channel/UCSwOGnST_Fms5AEWSS404jQ</w:t>
              </w:r>
            </w:hyperlink>
          </w:p>
        </w:tc>
      </w:tr>
    </w:tbl>
    <w:p w14:paraId="04EF0E88" w14:textId="4C25CC3D" w:rsidR="005A7BB0" w:rsidRPr="000635C6" w:rsidRDefault="005A7BB0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5A7BB0" w:rsidRPr="000635C6" w:rsidSect="00133C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046E" w14:textId="77777777" w:rsidR="00D87A16" w:rsidRDefault="00D87A16" w:rsidP="005462D2">
      <w:r>
        <w:separator/>
      </w:r>
    </w:p>
  </w:endnote>
  <w:endnote w:type="continuationSeparator" w:id="0">
    <w:p w14:paraId="0719E552" w14:textId="77777777" w:rsidR="00D87A16" w:rsidRDefault="00D87A16" w:rsidP="0054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C002" w14:textId="77777777" w:rsidR="00D87A16" w:rsidRDefault="00D87A16" w:rsidP="005462D2">
      <w:r>
        <w:separator/>
      </w:r>
    </w:p>
  </w:footnote>
  <w:footnote w:type="continuationSeparator" w:id="0">
    <w:p w14:paraId="3F221A59" w14:textId="77777777" w:rsidR="00D87A16" w:rsidRDefault="00D87A16" w:rsidP="0054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DD5"/>
    <w:multiLevelType w:val="hybridMultilevel"/>
    <w:tmpl w:val="E20C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0F1C"/>
    <w:multiLevelType w:val="hybridMultilevel"/>
    <w:tmpl w:val="955C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7E2E"/>
    <w:multiLevelType w:val="hybridMultilevel"/>
    <w:tmpl w:val="FE84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0E52"/>
    <w:multiLevelType w:val="hybridMultilevel"/>
    <w:tmpl w:val="FE84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A2B"/>
    <w:multiLevelType w:val="hybridMultilevel"/>
    <w:tmpl w:val="E20C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B0B9F"/>
    <w:multiLevelType w:val="hybridMultilevel"/>
    <w:tmpl w:val="50925EA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7A7"/>
    <w:multiLevelType w:val="hybridMultilevel"/>
    <w:tmpl w:val="FE849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3498F"/>
    <w:multiLevelType w:val="hybridMultilevel"/>
    <w:tmpl w:val="2884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9"/>
    <w:rsid w:val="000135C5"/>
    <w:rsid w:val="000408AB"/>
    <w:rsid w:val="00042DEF"/>
    <w:rsid w:val="00051E7B"/>
    <w:rsid w:val="00060F06"/>
    <w:rsid w:val="000635C6"/>
    <w:rsid w:val="00072C0A"/>
    <w:rsid w:val="0008514B"/>
    <w:rsid w:val="000B74CA"/>
    <w:rsid w:val="000F71C3"/>
    <w:rsid w:val="00105DD2"/>
    <w:rsid w:val="0012712E"/>
    <w:rsid w:val="00133C3D"/>
    <w:rsid w:val="0014542F"/>
    <w:rsid w:val="0015062E"/>
    <w:rsid w:val="001537CC"/>
    <w:rsid w:val="00164824"/>
    <w:rsid w:val="00185899"/>
    <w:rsid w:val="001A6583"/>
    <w:rsid w:val="001B70E3"/>
    <w:rsid w:val="001C25F7"/>
    <w:rsid w:val="001D0DEC"/>
    <w:rsid w:val="001D4C63"/>
    <w:rsid w:val="001E2DD4"/>
    <w:rsid w:val="0022347B"/>
    <w:rsid w:val="00233A1B"/>
    <w:rsid w:val="0023606D"/>
    <w:rsid w:val="002371C0"/>
    <w:rsid w:val="00247073"/>
    <w:rsid w:val="00262019"/>
    <w:rsid w:val="00263891"/>
    <w:rsid w:val="0027081A"/>
    <w:rsid w:val="002A79FB"/>
    <w:rsid w:val="002B210D"/>
    <w:rsid w:val="002B5175"/>
    <w:rsid w:val="002D62B0"/>
    <w:rsid w:val="002F4FE3"/>
    <w:rsid w:val="003015F6"/>
    <w:rsid w:val="0030733B"/>
    <w:rsid w:val="00312B13"/>
    <w:rsid w:val="00332BA0"/>
    <w:rsid w:val="00332FF8"/>
    <w:rsid w:val="00353D92"/>
    <w:rsid w:val="00364964"/>
    <w:rsid w:val="003A5AD5"/>
    <w:rsid w:val="003A7B37"/>
    <w:rsid w:val="003D7D5D"/>
    <w:rsid w:val="003F685F"/>
    <w:rsid w:val="004005B3"/>
    <w:rsid w:val="00434789"/>
    <w:rsid w:val="00443F59"/>
    <w:rsid w:val="00445F35"/>
    <w:rsid w:val="00446C13"/>
    <w:rsid w:val="004636B8"/>
    <w:rsid w:val="0047222F"/>
    <w:rsid w:val="00486CBC"/>
    <w:rsid w:val="0049346A"/>
    <w:rsid w:val="004A0DEF"/>
    <w:rsid w:val="004B0240"/>
    <w:rsid w:val="00510D62"/>
    <w:rsid w:val="00543458"/>
    <w:rsid w:val="005462D2"/>
    <w:rsid w:val="0055106E"/>
    <w:rsid w:val="00565A88"/>
    <w:rsid w:val="00576B74"/>
    <w:rsid w:val="005817E8"/>
    <w:rsid w:val="005873E2"/>
    <w:rsid w:val="00590AB3"/>
    <w:rsid w:val="00592624"/>
    <w:rsid w:val="005A7BB0"/>
    <w:rsid w:val="005B74A1"/>
    <w:rsid w:val="005C1D32"/>
    <w:rsid w:val="005E6F59"/>
    <w:rsid w:val="00616680"/>
    <w:rsid w:val="00621884"/>
    <w:rsid w:val="006320A2"/>
    <w:rsid w:val="00636FE4"/>
    <w:rsid w:val="00642889"/>
    <w:rsid w:val="00646BFD"/>
    <w:rsid w:val="00654564"/>
    <w:rsid w:val="00656D29"/>
    <w:rsid w:val="00682731"/>
    <w:rsid w:val="006A78A9"/>
    <w:rsid w:val="006D11A6"/>
    <w:rsid w:val="006E3226"/>
    <w:rsid w:val="00731E1F"/>
    <w:rsid w:val="007367AF"/>
    <w:rsid w:val="0074613E"/>
    <w:rsid w:val="00765BD1"/>
    <w:rsid w:val="007B39E6"/>
    <w:rsid w:val="007C7549"/>
    <w:rsid w:val="007E21F0"/>
    <w:rsid w:val="008107AF"/>
    <w:rsid w:val="008120AD"/>
    <w:rsid w:val="00814B9A"/>
    <w:rsid w:val="00827BE2"/>
    <w:rsid w:val="0084023E"/>
    <w:rsid w:val="008414D7"/>
    <w:rsid w:val="008539B8"/>
    <w:rsid w:val="008562F6"/>
    <w:rsid w:val="00883A64"/>
    <w:rsid w:val="008978E0"/>
    <w:rsid w:val="008B5D30"/>
    <w:rsid w:val="008F04E2"/>
    <w:rsid w:val="008F77F7"/>
    <w:rsid w:val="00901693"/>
    <w:rsid w:val="0091331D"/>
    <w:rsid w:val="00916D05"/>
    <w:rsid w:val="00917A6C"/>
    <w:rsid w:val="00926D5A"/>
    <w:rsid w:val="00970CEF"/>
    <w:rsid w:val="0098435F"/>
    <w:rsid w:val="009C6DB7"/>
    <w:rsid w:val="009D5330"/>
    <w:rsid w:val="009E5FF3"/>
    <w:rsid w:val="00A05F1B"/>
    <w:rsid w:val="00A139B2"/>
    <w:rsid w:val="00A215A7"/>
    <w:rsid w:val="00A376C1"/>
    <w:rsid w:val="00A410B4"/>
    <w:rsid w:val="00A60874"/>
    <w:rsid w:val="00A61631"/>
    <w:rsid w:val="00A66D96"/>
    <w:rsid w:val="00AA64AD"/>
    <w:rsid w:val="00AB06AF"/>
    <w:rsid w:val="00AB2C4A"/>
    <w:rsid w:val="00AB386E"/>
    <w:rsid w:val="00AD7324"/>
    <w:rsid w:val="00AE2DB7"/>
    <w:rsid w:val="00AE599F"/>
    <w:rsid w:val="00AF4DED"/>
    <w:rsid w:val="00B014E6"/>
    <w:rsid w:val="00B04517"/>
    <w:rsid w:val="00B14500"/>
    <w:rsid w:val="00B20A55"/>
    <w:rsid w:val="00B25575"/>
    <w:rsid w:val="00B546B8"/>
    <w:rsid w:val="00B620CC"/>
    <w:rsid w:val="00B851D8"/>
    <w:rsid w:val="00BA178C"/>
    <w:rsid w:val="00BB2595"/>
    <w:rsid w:val="00BC5C79"/>
    <w:rsid w:val="00BF12DF"/>
    <w:rsid w:val="00C17FF9"/>
    <w:rsid w:val="00C25D05"/>
    <w:rsid w:val="00C507EA"/>
    <w:rsid w:val="00C671DF"/>
    <w:rsid w:val="00C71BC1"/>
    <w:rsid w:val="00CB1C8A"/>
    <w:rsid w:val="00CB719A"/>
    <w:rsid w:val="00CB7AD1"/>
    <w:rsid w:val="00CC4ECF"/>
    <w:rsid w:val="00CD1C00"/>
    <w:rsid w:val="00CD565F"/>
    <w:rsid w:val="00CF7005"/>
    <w:rsid w:val="00D11E0C"/>
    <w:rsid w:val="00D20305"/>
    <w:rsid w:val="00D33E8F"/>
    <w:rsid w:val="00D435D0"/>
    <w:rsid w:val="00D5696D"/>
    <w:rsid w:val="00D77606"/>
    <w:rsid w:val="00D863D5"/>
    <w:rsid w:val="00D87A16"/>
    <w:rsid w:val="00DA2496"/>
    <w:rsid w:val="00DC1C3C"/>
    <w:rsid w:val="00DE20DA"/>
    <w:rsid w:val="00DF2C04"/>
    <w:rsid w:val="00E43078"/>
    <w:rsid w:val="00E45E66"/>
    <w:rsid w:val="00E83F35"/>
    <w:rsid w:val="00EB1083"/>
    <w:rsid w:val="00EE6797"/>
    <w:rsid w:val="00F05A40"/>
    <w:rsid w:val="00F236E2"/>
    <w:rsid w:val="00F40DAC"/>
    <w:rsid w:val="00F72E96"/>
    <w:rsid w:val="00F87226"/>
    <w:rsid w:val="00FA69B2"/>
    <w:rsid w:val="00FB23F7"/>
    <w:rsid w:val="00FD2467"/>
    <w:rsid w:val="00FE5F0B"/>
    <w:rsid w:val="00FE6BEF"/>
    <w:rsid w:val="00FF0B4F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F2134"/>
  <w14:defaultImageDpi w14:val="300"/>
  <w15:docId w15:val="{AC79D38F-88C6-1742-996A-10189004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C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C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400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a5">
    <w:name w:val="List Paragraph"/>
    <w:basedOn w:val="a"/>
    <w:uiPriority w:val="34"/>
    <w:qFormat/>
    <w:rsid w:val="00332F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5462D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62D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462D2"/>
    <w:rPr>
      <w:vertAlign w:val="superscript"/>
    </w:rPr>
  </w:style>
  <w:style w:type="character" w:customStyle="1" w:styleId="apple-converted-space">
    <w:name w:val="apple-converted-space"/>
    <w:basedOn w:val="a0"/>
    <w:rsid w:val="005E6F59"/>
  </w:style>
  <w:style w:type="character" w:styleId="a9">
    <w:name w:val="Hyperlink"/>
    <w:basedOn w:val="a0"/>
    <w:unhideWhenUsed/>
    <w:rsid w:val="006320A2"/>
    <w:rPr>
      <w:color w:val="0000FF"/>
      <w:u w:val="single"/>
    </w:rPr>
  </w:style>
  <w:style w:type="character" w:customStyle="1" w:styleId="s-mailinfo-addresslink">
    <w:name w:val="s-mailinfo-addresslink"/>
    <w:basedOn w:val="a0"/>
    <w:rsid w:val="00592624"/>
  </w:style>
  <w:style w:type="paragraph" w:styleId="aa">
    <w:name w:val="Body Text"/>
    <w:basedOn w:val="a"/>
    <w:link w:val="ab"/>
    <w:uiPriority w:val="1"/>
    <w:qFormat/>
    <w:rsid w:val="00592624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92624"/>
    <w:rPr>
      <w:rFonts w:ascii="Times New Roman" w:eastAsia="Times New Roman" w:hAnsi="Times New Roman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926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28bf8a64b8551e1msonormal">
    <w:name w:val="228bf8a64b8551e1msonormal"/>
    <w:basedOn w:val="a"/>
    <w:rsid w:val="00446C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3">
    <w:name w:val="Стиль_3_Автор"/>
    <w:basedOn w:val="1"/>
    <w:next w:val="a"/>
    <w:qFormat/>
    <w:rsid w:val="008539B8"/>
    <w:pPr>
      <w:keepLines w:val="0"/>
      <w:spacing w:before="0" w:after="12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68083a4dd8cec8a4msonormalmrcssattrmrcssattr">
    <w:name w:val="68083a4dd8cec8a4msonormalmrcssattr_mr_css_attr"/>
    <w:basedOn w:val="a"/>
    <w:rsid w:val="00543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7B39E6"/>
  </w:style>
  <w:style w:type="character" w:styleId="ac">
    <w:name w:val="FollowedHyperlink"/>
    <w:basedOn w:val="a0"/>
    <w:uiPriority w:val="99"/>
    <w:semiHidden/>
    <w:unhideWhenUsed/>
    <w:rsid w:val="007B39E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903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33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99231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6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732516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967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653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3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1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493172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67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33120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l6eXPWAb82v7hqiuhXe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SwOGnST_Fms5AEWSS404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El6eXPWAb82v7hqiuhXef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C167-FC18-6B43-95A4-DB325105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Maria Tsenzharik</cp:lastModifiedBy>
  <cp:revision>23</cp:revision>
  <cp:lastPrinted>2021-03-02T13:08:00Z</cp:lastPrinted>
  <dcterms:created xsi:type="dcterms:W3CDTF">2021-03-15T12:18:00Z</dcterms:created>
  <dcterms:modified xsi:type="dcterms:W3CDTF">2021-03-16T21:57:00Z</dcterms:modified>
</cp:coreProperties>
</file>